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508B" w14:textId="77777777"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60725AF6" wp14:editId="1E1876B2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14:paraId="53BFAED3" w14:textId="42983EC8" w:rsidR="002D61A3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 og nummer: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proofErr w:type="gramStart"/>
      <w:r w:rsidR="00CD2A9F">
        <w:rPr>
          <w:rFonts w:ascii="Times New Roman" w:hAnsi="Times New Roman" w:cs="Times New Roman"/>
          <w:b/>
          <w:sz w:val="28"/>
          <w:szCs w:val="28"/>
        </w:rPr>
        <w:t>Juni</w:t>
      </w:r>
      <w:proofErr w:type="gramEnd"/>
      <w:r w:rsidR="00CD2A9F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 w:rsidRPr="00723816">
        <w:rPr>
          <w:rFonts w:ascii="Times New Roman" w:hAnsi="Times New Roman" w:cs="Times New Roman"/>
          <w:b/>
          <w:sz w:val="28"/>
          <w:szCs w:val="28"/>
        </w:rPr>
        <w:t>Dato:</w:t>
      </w:r>
      <w:r w:rsidR="00E53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A9F">
        <w:rPr>
          <w:rFonts w:ascii="Times New Roman" w:hAnsi="Times New Roman" w:cs="Times New Roman"/>
          <w:b/>
          <w:sz w:val="28"/>
          <w:szCs w:val="28"/>
        </w:rPr>
        <w:t>07.06.2021</w:t>
      </w:r>
    </w:p>
    <w:p w14:paraId="7BA2B5AE" w14:textId="77777777" w:rsidR="008751EE" w:rsidRDefault="008751EE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2F">
        <w:rPr>
          <w:rFonts w:ascii="Times New Roman" w:hAnsi="Times New Roman" w:cs="Times New Roman"/>
          <w:b/>
          <w:sz w:val="28"/>
          <w:szCs w:val="28"/>
        </w:rPr>
        <w:t>Marita Aklestad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, Lillian Hellebust, Liv Grete Stokke, Trude Ulvestad, </w:t>
      </w:r>
      <w:r w:rsidR="00401D2F">
        <w:rPr>
          <w:rFonts w:ascii="Times New Roman" w:hAnsi="Times New Roman" w:cs="Times New Roman"/>
          <w:b/>
          <w:sz w:val="28"/>
          <w:szCs w:val="28"/>
        </w:rPr>
        <w:t>Jan Egil Gretland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20DD08" w14:textId="01E9F586" w:rsidR="00E53773" w:rsidRDefault="00596472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Tid:</w:t>
      </w:r>
      <w:r w:rsidR="008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CD2A9F">
        <w:rPr>
          <w:rFonts w:ascii="Times New Roman" w:hAnsi="Times New Roman" w:cs="Times New Roman"/>
          <w:b/>
          <w:sz w:val="28"/>
          <w:szCs w:val="28"/>
        </w:rPr>
        <w:t>19</w:t>
      </w:r>
      <w:r w:rsidR="00401D2F">
        <w:rPr>
          <w:rFonts w:ascii="Times New Roman" w:hAnsi="Times New Roman" w:cs="Times New Roman"/>
          <w:b/>
          <w:sz w:val="28"/>
          <w:szCs w:val="28"/>
        </w:rPr>
        <w:t>.</w:t>
      </w:r>
      <w:r w:rsidR="00085E82">
        <w:rPr>
          <w:rFonts w:ascii="Times New Roman" w:hAnsi="Times New Roman" w:cs="Times New Roman"/>
          <w:b/>
          <w:sz w:val="28"/>
          <w:szCs w:val="28"/>
        </w:rPr>
        <w:t>00-21.</w:t>
      </w:r>
      <w:r w:rsidR="00B8255C">
        <w:rPr>
          <w:rFonts w:ascii="Times New Roman" w:hAnsi="Times New Roman" w:cs="Times New Roman"/>
          <w:b/>
          <w:sz w:val="28"/>
          <w:szCs w:val="28"/>
        </w:rPr>
        <w:t>00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53773"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 w:rsidR="00E53773"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Arnt-Helge Bjerknes</w:t>
      </w:r>
    </w:p>
    <w:p w14:paraId="03CC4976" w14:textId="77777777"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33"/>
        <w:gridCol w:w="770"/>
        <w:gridCol w:w="222"/>
        <w:gridCol w:w="222"/>
        <w:gridCol w:w="4504"/>
        <w:gridCol w:w="1061"/>
        <w:gridCol w:w="1262"/>
      </w:tblGrid>
      <w:tr w:rsidR="00563283" w14:paraId="55CEBE2C" w14:textId="77777777" w:rsidTr="0040361E">
        <w:trPr>
          <w:trHeight w:val="422"/>
        </w:trPr>
        <w:tc>
          <w:tcPr>
            <w:tcW w:w="1255" w:type="dxa"/>
            <w:gridSpan w:val="2"/>
          </w:tcPr>
          <w:p w14:paraId="4F2AE744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  <w:gridSpan w:val="4"/>
          </w:tcPr>
          <w:p w14:paraId="3BF70CC5" w14:textId="17464B51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FB1BF15" w14:textId="77777777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30FC301E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RPr="00CD2A9F" w14:paraId="2BE15CED" w14:textId="77777777" w:rsidTr="0040361E">
        <w:trPr>
          <w:trHeight w:val="344"/>
        </w:trPr>
        <w:tc>
          <w:tcPr>
            <w:tcW w:w="1255" w:type="dxa"/>
            <w:gridSpan w:val="2"/>
          </w:tcPr>
          <w:p w14:paraId="77627E90" w14:textId="77777777"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gridSpan w:val="4"/>
          </w:tcPr>
          <w:p w14:paraId="4F5B8569" w14:textId="77777777" w:rsidR="00CD2A9F" w:rsidRDefault="00CD2A9F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Lærling:</w:t>
            </w:r>
          </w:p>
          <w:p w14:paraId="4771D140" w14:textId="6F13C124" w:rsidR="00CD2A9F" w:rsidRDefault="00CD2A9F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CD2A9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Opplæringskontoret vi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l</w:t>
            </w:r>
            <w:r w:rsidRPr="00CD2A9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gjere avtale me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 oss om å ta seg av lærlingane våre. Styret ynskjer meir informasjon frå fylket først.</w:t>
            </w:r>
          </w:p>
          <w:p w14:paraId="7750AF7D" w14:textId="77777777" w:rsidR="00CD2A9F" w:rsidRDefault="00CD2A9F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Styrar hentar inn dette. Fylket svarar at det er ingenting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veien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for at vi ordnar med lærling sjølve, då vil vi ha ansvaret for å melde opp til fagprøve og skriving av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kontrakte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.</w:t>
            </w:r>
          </w:p>
          <w:p w14:paraId="0EC9A2B4" w14:textId="76940EE4" w:rsidR="00CD2A9F" w:rsidRPr="00CD2A9F" w:rsidRDefault="00CD2A9F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Med den løysinga sitt barnehagen igjen med meir av tilskotet sjølve, til dekking av lønn lærling.</w:t>
            </w:r>
          </w:p>
        </w:tc>
        <w:tc>
          <w:tcPr>
            <w:tcW w:w="1061" w:type="dxa"/>
          </w:tcPr>
          <w:p w14:paraId="68739CF8" w14:textId="77777777" w:rsidR="00563283" w:rsidRPr="002E3E0E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659BE2C" w14:textId="77777777" w:rsidR="00563283" w:rsidRPr="002E3E0E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563283" w:rsidRPr="00CD2A9F" w14:paraId="062F4E10" w14:textId="77777777" w:rsidTr="0040361E">
        <w:trPr>
          <w:trHeight w:val="397"/>
        </w:trPr>
        <w:tc>
          <w:tcPr>
            <w:tcW w:w="1255" w:type="dxa"/>
            <w:gridSpan w:val="2"/>
          </w:tcPr>
          <w:p w14:paraId="7FB6B9C0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  <w:gridSpan w:val="4"/>
          </w:tcPr>
          <w:p w14:paraId="36035D58" w14:textId="77777777" w:rsidR="002E3E0E" w:rsidRDefault="00CD2A9F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Løyve til tiltak:</w:t>
            </w:r>
          </w:p>
          <w:p w14:paraId="3A09D804" w14:textId="77777777" w:rsidR="00CD2A9F" w:rsidRDefault="00CD2A9F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CD2A9F">
              <w:rPr>
                <w:rFonts w:ascii="Times New Roman" w:hAnsi="Times New Roman" w:cs="Times New Roman"/>
                <w:sz w:val="24"/>
                <w:szCs w:val="24"/>
              </w:rPr>
              <w:t>Vi har fått løyve med kommunen til å bygge lage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utanfor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gymsalen. I dette bygget vil vi også forlenge taket over inngangsporten slik at vi løyser ei stor utfordring på vinteren. </w:t>
            </w:r>
            <w:r w:rsidRPr="00CD2A9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Porten står no i bakken, den blir flyttet eit p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ar meter inn og under tak når dette er ferdig. </w:t>
            </w:r>
          </w:p>
          <w:p w14:paraId="0AF4C13C" w14:textId="42C24EE5" w:rsidR="00CD2A9F" w:rsidRPr="00CD2A9F" w:rsidRDefault="00CD2A9F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Planlegg oppstart hausten 2021.</w:t>
            </w:r>
          </w:p>
        </w:tc>
        <w:tc>
          <w:tcPr>
            <w:tcW w:w="1061" w:type="dxa"/>
          </w:tcPr>
          <w:p w14:paraId="6AA5D7B6" w14:textId="77777777" w:rsidR="00563283" w:rsidRPr="00CD2A9F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14:paraId="775154CE" w14:textId="77777777" w:rsidR="00563283" w:rsidRPr="00CD2A9F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563283" w:rsidRPr="00AB005B" w14:paraId="5CD1EBE1" w14:textId="77777777" w:rsidTr="0040361E">
        <w:trPr>
          <w:trHeight w:val="370"/>
        </w:trPr>
        <w:tc>
          <w:tcPr>
            <w:tcW w:w="1255" w:type="dxa"/>
            <w:gridSpan w:val="2"/>
          </w:tcPr>
          <w:p w14:paraId="5FD26C97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  <w:gridSpan w:val="4"/>
          </w:tcPr>
          <w:p w14:paraId="33ACCEE5" w14:textId="77777777" w:rsidR="00CD2A9F" w:rsidRPr="00AB005B" w:rsidRDefault="00CD2A9F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005B">
              <w:rPr>
                <w:rFonts w:ascii="Times New Roman" w:hAnsi="Times New Roman" w:cs="Times New Roman"/>
                <w:sz w:val="24"/>
                <w:szCs w:val="24"/>
              </w:rPr>
              <w:t>Ferie</w:t>
            </w:r>
          </w:p>
          <w:p w14:paraId="6686ABE9" w14:textId="13413B37" w:rsidR="00D1597F" w:rsidRPr="00AB005B" w:rsidRDefault="00CD2A9F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AB005B">
              <w:rPr>
                <w:rFonts w:ascii="Times New Roman" w:hAnsi="Times New Roman" w:cs="Times New Roman"/>
                <w:sz w:val="24"/>
                <w:szCs w:val="24"/>
              </w:rPr>
              <w:t xml:space="preserve">Vi har ei forholdsvis dyr ferieordning, med heilårs </w:t>
            </w:r>
            <w:proofErr w:type="spellStart"/>
            <w:r w:rsidRPr="00AB005B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AB005B">
              <w:rPr>
                <w:rFonts w:ascii="Times New Roman" w:hAnsi="Times New Roman" w:cs="Times New Roman"/>
                <w:sz w:val="24"/>
                <w:szCs w:val="24"/>
              </w:rPr>
              <w:t xml:space="preserve"> barnehage. Styret vil fortsatt ha </w:t>
            </w:r>
            <w:proofErr w:type="spellStart"/>
            <w:r w:rsidR="00AB005B" w:rsidRPr="00AB005B">
              <w:rPr>
                <w:rFonts w:ascii="Times New Roman" w:hAnsi="Times New Roman" w:cs="Times New Roman"/>
                <w:sz w:val="24"/>
                <w:szCs w:val="24"/>
              </w:rPr>
              <w:t>opent</w:t>
            </w:r>
            <w:proofErr w:type="spellEnd"/>
            <w:r w:rsidR="00AB005B" w:rsidRPr="00AB005B">
              <w:rPr>
                <w:rFonts w:ascii="Times New Roman" w:hAnsi="Times New Roman" w:cs="Times New Roman"/>
                <w:sz w:val="24"/>
                <w:szCs w:val="24"/>
              </w:rPr>
              <w:t xml:space="preserve"> gjennom heile året, mange med ulike</w:t>
            </w:r>
            <w:r w:rsidR="00AB005B">
              <w:rPr>
                <w:rFonts w:ascii="Times New Roman" w:hAnsi="Times New Roman" w:cs="Times New Roman"/>
                <w:sz w:val="24"/>
                <w:szCs w:val="24"/>
              </w:rPr>
              <w:t xml:space="preserve"> behov gjennom året. </w:t>
            </w:r>
            <w:r w:rsidR="00AB005B" w:rsidRPr="00AB005B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Forslag om at opningstida blir redusert i veke 28-29-30-31 frå som</w:t>
            </w:r>
            <w:r w:rsidR="00AB005B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maren 2022. Kjem som forslag til endringar i vedtektene på neste årsmøte i mars 2022.</w:t>
            </w:r>
            <w:r w:rsidR="00D1597F" w:rsidRPr="00AB005B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</w:p>
        </w:tc>
        <w:tc>
          <w:tcPr>
            <w:tcW w:w="1061" w:type="dxa"/>
          </w:tcPr>
          <w:p w14:paraId="577DF0BF" w14:textId="77777777" w:rsidR="009209D9" w:rsidRPr="00AB005B" w:rsidRDefault="009209D9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589A6D5" w14:textId="77777777" w:rsidR="00563283" w:rsidRPr="00AB005B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AB005B" w14:paraId="1E84175E" w14:textId="77777777" w:rsidTr="0040361E">
        <w:trPr>
          <w:trHeight w:val="344"/>
        </w:trPr>
        <w:tc>
          <w:tcPr>
            <w:tcW w:w="1255" w:type="dxa"/>
            <w:gridSpan w:val="2"/>
          </w:tcPr>
          <w:p w14:paraId="7C5300E9" w14:textId="77777777" w:rsidR="00B16935" w:rsidRDefault="00530D4A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  <w:gridSpan w:val="4"/>
          </w:tcPr>
          <w:p w14:paraId="63A2F5E3" w14:textId="77EB249A" w:rsidR="00D1597F" w:rsidRDefault="00AB005B" w:rsidP="00D1597F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Garasjebygget:</w:t>
            </w:r>
          </w:p>
          <w:p w14:paraId="12E82B73" w14:textId="51AA0D3F" w:rsidR="00AB005B" w:rsidRDefault="00AB005B" w:rsidP="00D1597F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proofErr w:type="spellStart"/>
            <w:r w:rsidRPr="00AB005B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Stifo</w:t>
            </w:r>
            <w:proofErr w:type="spellEnd"/>
            <w:r w:rsidRPr="00AB005B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lovar at bygget skal stå ferdig til 01.07.2021. No e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r veggane inne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platekled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, takplate er på plass, golvbelegg blir lagt 10./11. juni</w:t>
            </w:r>
          </w:p>
          <w:p w14:paraId="03CB18EF" w14:textId="5B20D2B8" w:rsidR="00AB005B" w:rsidRDefault="00AB005B" w:rsidP="00D1597F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Kjøkken er levert, kvitevarene kjem 16.06. Stellerom er bestilt og skal være klart til 01.07.21</w:t>
            </w:r>
          </w:p>
          <w:p w14:paraId="1540C2C0" w14:textId="5986404D" w:rsidR="00AB005B" w:rsidRPr="00EA34C4" w:rsidRDefault="00EA34C4" w:rsidP="00D1597F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4C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planlegg nedvask 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 montering av garderobe, møbel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etterkvart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kjem til barnehagen.</w:t>
            </w:r>
          </w:p>
          <w:p w14:paraId="700EDA28" w14:textId="5872F25F" w:rsidR="00AB005B" w:rsidRDefault="00AB005B" w:rsidP="00D1597F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C74B9" w14:textId="62C3118F" w:rsidR="00AB005B" w:rsidRDefault="00AB005B" w:rsidP="00D1597F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Bygginga har tatt lenger tid enn planlagt, dette 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beklageleg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spesielt ovenfor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foreldre/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 har holdt til i grillhytta. </w:t>
            </w:r>
          </w:p>
          <w:p w14:paraId="70858F76" w14:textId="3873E878" w:rsidR="00AB005B" w:rsidRPr="00AB005B" w:rsidRDefault="00AB005B" w:rsidP="00D1597F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2E13D" w14:textId="4366059B" w:rsidR="00E52D14" w:rsidRPr="00AB005B" w:rsidRDefault="00E52D14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8B7DAB2" w14:textId="77777777" w:rsidR="00B16935" w:rsidRPr="00AB005B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04DAA1D" w14:textId="77777777" w:rsidR="00B16935" w:rsidRPr="00AB005B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16935" w:rsidRPr="00EA34C4" w14:paraId="6D550005" w14:textId="77777777" w:rsidTr="0040361E">
        <w:trPr>
          <w:trHeight w:val="344"/>
        </w:trPr>
        <w:tc>
          <w:tcPr>
            <w:tcW w:w="1255" w:type="dxa"/>
            <w:gridSpan w:val="2"/>
          </w:tcPr>
          <w:p w14:paraId="4C813C27" w14:textId="540B54BC" w:rsidR="00B16935" w:rsidRPr="00222F49" w:rsidRDefault="00222F49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8" w:type="dxa"/>
            <w:gridSpan w:val="4"/>
          </w:tcPr>
          <w:p w14:paraId="46BD2536" w14:textId="77777777" w:rsidR="00222F49" w:rsidRDefault="00EA34C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Smittevern på grønt nivå:</w:t>
            </w:r>
          </w:p>
          <w:p w14:paraId="71A2B70D" w14:textId="77777777" w:rsidR="00EA34C4" w:rsidRDefault="00EA34C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Det einaste vi i barnehagen endrar på er at borna kan treffast på tvers av avdelingane. Spesielt gjeld dette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småbornsområdet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, der vil vi ta vekk pallegjerde på dugnad til helga.</w:t>
            </w:r>
          </w:p>
          <w:p w14:paraId="0517B983" w14:textId="77777777" w:rsidR="00EA34C4" w:rsidRDefault="00EA34C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Når det gjeld born og sjukdom gjeld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fortsatt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at born som er sjuke skal være heime.</w:t>
            </w:r>
          </w:p>
          <w:p w14:paraId="67720E5F" w14:textId="77777777" w:rsidR="00EA34C4" w:rsidRDefault="00EA34C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4C4">
              <w:rPr>
                <w:rFonts w:ascii="Times New Roman" w:hAnsi="Times New Roman" w:cs="Times New Roman"/>
                <w:sz w:val="24"/>
                <w:szCs w:val="24"/>
              </w:rPr>
              <w:t xml:space="preserve">Barnehagen vil </w:t>
            </w:r>
            <w:proofErr w:type="spellStart"/>
            <w:r w:rsidRPr="00EA34C4">
              <w:rPr>
                <w:rFonts w:ascii="Times New Roman" w:hAnsi="Times New Roman" w:cs="Times New Roman"/>
                <w:sz w:val="24"/>
                <w:szCs w:val="24"/>
              </w:rPr>
              <w:t>ikkje</w:t>
            </w:r>
            <w:proofErr w:type="spellEnd"/>
            <w:r w:rsidRPr="00EA34C4">
              <w:rPr>
                <w:rFonts w:ascii="Times New Roman" w:hAnsi="Times New Roman" w:cs="Times New Roman"/>
                <w:sz w:val="24"/>
                <w:szCs w:val="24"/>
              </w:rPr>
              <w:t xml:space="preserve"> være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ike streng med snørr som på gult/rødt nivå.</w:t>
            </w:r>
          </w:p>
          <w:p w14:paraId="517223AC" w14:textId="77777777" w:rsidR="00EA34C4" w:rsidRDefault="00EA34C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A34C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Likevel må ein være heim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 med nyoppstått symptom.</w:t>
            </w:r>
          </w:p>
          <w:p w14:paraId="38D7613D" w14:textId="77777777" w:rsidR="00EA34C4" w:rsidRDefault="00EA34C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4C4">
              <w:rPr>
                <w:rFonts w:ascii="Times New Roman" w:hAnsi="Times New Roman" w:cs="Times New Roman"/>
                <w:sz w:val="24"/>
                <w:szCs w:val="24"/>
              </w:rPr>
              <w:t>Personalet skal legge større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ekt på om allmenntilstanden er bra. </w:t>
            </w:r>
          </w:p>
          <w:p w14:paraId="74CA5264" w14:textId="63E83045" w:rsidR="00EA34C4" w:rsidRPr="00EA34C4" w:rsidRDefault="00EA34C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må huske at personalet fortsatt må teste seg/være heime ved snørr/hoste/sår hals. </w:t>
            </w:r>
            <w:r w:rsidRPr="00EA34C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Dette kan gjere det vanskeleg å få inn vikarar o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g holde avdelinga open ved sjukdom blant personalet. </w:t>
            </w:r>
          </w:p>
        </w:tc>
        <w:tc>
          <w:tcPr>
            <w:tcW w:w="1061" w:type="dxa"/>
          </w:tcPr>
          <w:p w14:paraId="10C7BF57" w14:textId="77777777" w:rsidR="00B16935" w:rsidRPr="00EA34C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5A042D91" w14:textId="77777777" w:rsidR="00B16935" w:rsidRPr="00EA34C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335E1031" w14:textId="77777777" w:rsidTr="0040361E">
        <w:trPr>
          <w:trHeight w:val="370"/>
        </w:trPr>
        <w:tc>
          <w:tcPr>
            <w:tcW w:w="1255" w:type="dxa"/>
            <w:gridSpan w:val="2"/>
          </w:tcPr>
          <w:p w14:paraId="70EEB2AE" w14:textId="5D90B2BD" w:rsidR="00B16935" w:rsidRPr="00EA34C4" w:rsidRDefault="00EA34C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6</w:t>
            </w:r>
          </w:p>
        </w:tc>
        <w:tc>
          <w:tcPr>
            <w:tcW w:w="5718" w:type="dxa"/>
            <w:gridSpan w:val="4"/>
          </w:tcPr>
          <w:p w14:paraId="5396BF1B" w14:textId="77777777" w:rsidR="000A6926" w:rsidRDefault="00EA34C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Opptak:</w:t>
            </w:r>
          </w:p>
          <w:p w14:paraId="776899C3" w14:textId="77777777" w:rsidR="00EA34C4" w:rsidRDefault="00EA34C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 fekk oppseiing av to plassar før helga.</w:t>
            </w:r>
          </w:p>
          <w:p w14:paraId="02492127" w14:textId="77777777" w:rsidR="00EA34C4" w:rsidRDefault="00EA34C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2673">
              <w:rPr>
                <w:rFonts w:ascii="Times New Roman" w:hAnsi="Times New Roman" w:cs="Times New Roman"/>
                <w:sz w:val="24"/>
                <w:szCs w:val="24"/>
              </w:rPr>
              <w:t xml:space="preserve">Dette </w:t>
            </w:r>
            <w:proofErr w:type="spellStart"/>
            <w:r w:rsidRPr="009E2673">
              <w:rPr>
                <w:rFonts w:ascii="Times New Roman" w:hAnsi="Times New Roman" w:cs="Times New Roman"/>
                <w:sz w:val="24"/>
                <w:szCs w:val="24"/>
              </w:rPr>
              <w:t>gjer</w:t>
            </w:r>
            <w:proofErr w:type="spellEnd"/>
            <w:r w:rsidRPr="009E2673">
              <w:rPr>
                <w:rFonts w:ascii="Times New Roman" w:hAnsi="Times New Roman" w:cs="Times New Roman"/>
                <w:sz w:val="24"/>
                <w:szCs w:val="24"/>
              </w:rPr>
              <w:t xml:space="preserve"> at vi må omorganiser</w:t>
            </w:r>
            <w:r w:rsidR="009E2673" w:rsidRPr="009E2673">
              <w:rPr>
                <w:rFonts w:ascii="Times New Roman" w:hAnsi="Times New Roman" w:cs="Times New Roman"/>
                <w:sz w:val="24"/>
                <w:szCs w:val="24"/>
              </w:rPr>
              <w:t xml:space="preserve"> litt på barn</w:t>
            </w:r>
            <w:r w:rsidR="009E2673">
              <w:rPr>
                <w:rFonts w:ascii="Times New Roman" w:hAnsi="Times New Roman" w:cs="Times New Roman"/>
                <w:sz w:val="24"/>
                <w:szCs w:val="24"/>
              </w:rPr>
              <w:t>egruppene og personalet.</w:t>
            </w:r>
          </w:p>
          <w:p w14:paraId="399B18A7" w14:textId="77777777" w:rsidR="009E2673" w:rsidRDefault="009E2673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9E2673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Vikariatet vi søkte etter vil ikkje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være frå august, men januar 2022.</w:t>
            </w:r>
          </w:p>
          <w:p w14:paraId="1049A896" w14:textId="436FB517" w:rsidR="009E2673" w:rsidRPr="009E2673" w:rsidRDefault="009E2673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Erfaring frå dette er at vi kan ikkje gå ut med barnegruppene før veke 23-24  til neste år. </w:t>
            </w:r>
          </w:p>
        </w:tc>
        <w:tc>
          <w:tcPr>
            <w:tcW w:w="1061" w:type="dxa"/>
          </w:tcPr>
          <w:p w14:paraId="74D54134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433695E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6A447536" w14:textId="77777777" w:rsidTr="0040361E">
        <w:trPr>
          <w:trHeight w:val="344"/>
        </w:trPr>
        <w:tc>
          <w:tcPr>
            <w:tcW w:w="1255" w:type="dxa"/>
            <w:gridSpan w:val="2"/>
          </w:tcPr>
          <w:p w14:paraId="3AA007DC" w14:textId="6F4B9D61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85A5785" w14:textId="0A6F0E5C" w:rsidR="00097C64" w:rsidRPr="009E2673" w:rsidRDefault="00097C64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2CDC3F91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87F64A3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4087CD5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</w:tcPr>
          <w:p w14:paraId="5F519B11" w14:textId="2160C35B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8B6BE14" w14:textId="61869A8A" w:rsidR="00097C64" w:rsidRPr="009E2673" w:rsidRDefault="00097C6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5A6FC79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230ADC9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9E2673" w14:paraId="60C71F4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34DE3E5B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D0AED2B" w14:textId="77777777" w:rsidR="00B16935" w:rsidRPr="009E2673" w:rsidRDefault="00B16935" w:rsidP="008B19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73968BB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073AD2B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6F2355B4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52083D76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12AC112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3D83EB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2FA8092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B16935" w:rsidRPr="009E2673" w14:paraId="7DC7CABB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399BBB80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674E090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CD7BD9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B913C6C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1CE6846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74B95D6B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641CAE2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5110111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862AF29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648A2A7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527201FD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7AC324F1" w14:textId="77777777" w:rsidR="00B16935" w:rsidRPr="009E2673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B6D302E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6DE2DA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33A0222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38B3BE5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F8589EC" w14:textId="77777777" w:rsidR="00B16935" w:rsidRPr="009E2673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108F262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F4776AA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19CA64E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214B66E6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4B73D86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4C031D1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C440D98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9E2673" w14:paraId="5EF51E3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048E905F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C454FCC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A13234C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B3DDA8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41BD75D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7C9443FE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F0173B0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5C01010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4350995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B16935" w:rsidRPr="009E2673" w14:paraId="35EB730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1C5DA0DB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EF0A170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6E222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C20EB31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3F6F5C08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4A953D6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F020B04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C6D5CDC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A905DE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022C82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2E2A7513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DDA2F66" w14:textId="77777777" w:rsidR="00B16935" w:rsidRPr="009E2673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6591933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3287565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0FC3165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  <w:tcBorders>
              <w:bottom w:val="nil"/>
            </w:tcBorders>
          </w:tcPr>
          <w:p w14:paraId="0099336B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bottom w:val="nil"/>
            </w:tcBorders>
          </w:tcPr>
          <w:p w14:paraId="10563B56" w14:textId="77777777" w:rsidR="00B16935" w:rsidRPr="009E2673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bottom w:val="nil"/>
              <w:right w:val="single" w:sz="4" w:space="0" w:color="auto"/>
            </w:tcBorders>
          </w:tcPr>
          <w:p w14:paraId="572F03D6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nil"/>
            </w:tcBorders>
          </w:tcPr>
          <w:p w14:paraId="41B31F43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73331482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1E7B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349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7071E1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CCD834D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4EB08B6B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6C30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4AA80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DCADD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3C5C5F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02005A02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158B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56450" w14:textId="77777777" w:rsidR="00B16935" w:rsidRPr="009E2673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CB5FFE4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D26BBD2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368B154D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B5CC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0405B" w14:textId="77777777" w:rsidR="00B16935" w:rsidRPr="009E2673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81CD76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B3D8A5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204A34A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CEFE9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C7551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3D7CB0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4E56B1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9E2673" w14:paraId="70B34FBE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5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21E9D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D5F39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B0704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F9014A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9E2673" w14:paraId="534223F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72064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25340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F09D8F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3D95296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9E2673" w14:paraId="68940FAD" w14:textId="77777777" w:rsidTr="0040361E"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6A0ADA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F246A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94BA79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C25DC5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9E2673" w14:paraId="070F7E2A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2A5A22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8E9C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FBE2B9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3583D7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0DDEAD67" w14:textId="77777777" w:rsidTr="0040361E"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67C76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AAD50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B7B4B2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9BFA50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9E2673" w14:paraId="2481A54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AEEFD5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386A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FC2CC47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239E6D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017AB31B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AD4013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FD8B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AAC192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D0E1F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6FF7E885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B35C097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3A06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00BCF7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5E1FD5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4DA051AC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A034BA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781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F31739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CEABC5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08854223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6A1AAA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DBACE" w14:textId="77777777" w:rsidR="006E69FF" w:rsidRPr="009E2673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F4462E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9216E6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34065F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46DE40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93D86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4A3CB0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06DAD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9E2673" w14:paraId="106B9A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79FDC4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94C4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C108C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57B90B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351527F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025300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6CBC9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834E55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4F163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9E2673" w14:paraId="3554AB1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ABB1C3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F36B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720EA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A7E04D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102FBD85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343EEA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E5B44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E02BBF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FB3BBF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65FB920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865476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2EEBC" w14:textId="77777777" w:rsidR="006E69FF" w:rsidRPr="009E2673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6D812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00B3B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66613EE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F1DFDD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119FF" w14:textId="77777777" w:rsidR="006E69FF" w:rsidRPr="009E2673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6F184B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03A1C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42DDC3B0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B7234C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1EC5A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F653F6B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A3EB620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9E2673" w14:paraId="0B4A2DE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A91D83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E1DFC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30F589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4849F5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3206B2F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CF87A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2F25F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68F9E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48197D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9E2673" w14:paraId="5864E36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0B9BEC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9747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A4E65F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26A3C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4E3E33F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174BA6A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03FBC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39F73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CE1D14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70719DA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35BC725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3B66D" w14:textId="77777777" w:rsidR="006E69FF" w:rsidRPr="009E2673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AA4139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950872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64078C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B92DBD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C819A" w14:textId="77777777" w:rsidR="006E69FF" w:rsidRPr="009E2673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A4D7E7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FB5C0F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4F400C7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A80D03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7F55F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5D09B7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4A80E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6BA2EDC8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729FB74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07804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291A5B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E4D3EC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25E5554E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8904D2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ACD2B" w14:textId="77777777" w:rsidR="006E69FF" w:rsidRPr="009E2673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2EDE58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8A5B82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0612982E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066B53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02EC4" w14:textId="77777777" w:rsidR="006E69FF" w:rsidRPr="009E2673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1EBFF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B81BE2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0C49FA9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64BF7B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28FF3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2934F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E0EF5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9E2673" w14:paraId="0E8D5E1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1FA94F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EFA7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CC6F7D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DE05B3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9E2673" w14:paraId="404DB33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5FB627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BE489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8DB4AF6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D7AE7C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</w:tbl>
    <w:p w14:paraId="7FE07195" w14:textId="77777777" w:rsidR="00723816" w:rsidRPr="009E2673" w:rsidRDefault="00723816" w:rsidP="00887023">
      <w:pPr>
        <w:tabs>
          <w:tab w:val="left" w:pos="1134"/>
        </w:tabs>
        <w:rPr>
          <w:b/>
          <w:sz w:val="28"/>
          <w:szCs w:val="28"/>
          <w:lang w:val="nn-NO"/>
        </w:rPr>
      </w:pPr>
    </w:p>
    <w:sectPr w:rsidR="00723816" w:rsidRPr="009E2673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085E82"/>
    <w:rsid w:val="00097C64"/>
    <w:rsid w:val="000A6926"/>
    <w:rsid w:val="001027CB"/>
    <w:rsid w:val="00106145"/>
    <w:rsid w:val="00113E37"/>
    <w:rsid w:val="0016603A"/>
    <w:rsid w:val="00222F49"/>
    <w:rsid w:val="00236E2C"/>
    <w:rsid w:val="00244C11"/>
    <w:rsid w:val="002D61A3"/>
    <w:rsid w:val="002E3E0E"/>
    <w:rsid w:val="0030622E"/>
    <w:rsid w:val="003202D7"/>
    <w:rsid w:val="003338B0"/>
    <w:rsid w:val="003A7746"/>
    <w:rsid w:val="003D39F3"/>
    <w:rsid w:val="00401D2F"/>
    <w:rsid w:val="0040361E"/>
    <w:rsid w:val="0044520F"/>
    <w:rsid w:val="004D338E"/>
    <w:rsid w:val="00530D4A"/>
    <w:rsid w:val="005448A1"/>
    <w:rsid w:val="00553C00"/>
    <w:rsid w:val="00556F93"/>
    <w:rsid w:val="00563283"/>
    <w:rsid w:val="00564D92"/>
    <w:rsid w:val="00570FEF"/>
    <w:rsid w:val="00572DD9"/>
    <w:rsid w:val="00596472"/>
    <w:rsid w:val="005E757E"/>
    <w:rsid w:val="00621F4B"/>
    <w:rsid w:val="00650FE9"/>
    <w:rsid w:val="006951CC"/>
    <w:rsid w:val="006A4156"/>
    <w:rsid w:val="006E69FF"/>
    <w:rsid w:val="00723816"/>
    <w:rsid w:val="007F012C"/>
    <w:rsid w:val="00801126"/>
    <w:rsid w:val="008751EE"/>
    <w:rsid w:val="00886C80"/>
    <w:rsid w:val="00887023"/>
    <w:rsid w:val="008A243C"/>
    <w:rsid w:val="008A2BFF"/>
    <w:rsid w:val="008B192F"/>
    <w:rsid w:val="008E412F"/>
    <w:rsid w:val="008F2289"/>
    <w:rsid w:val="009209D9"/>
    <w:rsid w:val="00927181"/>
    <w:rsid w:val="009B2BC1"/>
    <w:rsid w:val="009D5AA9"/>
    <w:rsid w:val="009E2673"/>
    <w:rsid w:val="009F2DB7"/>
    <w:rsid w:val="00AA5FFB"/>
    <w:rsid w:val="00AB005B"/>
    <w:rsid w:val="00B14779"/>
    <w:rsid w:val="00B16935"/>
    <w:rsid w:val="00B8255C"/>
    <w:rsid w:val="00B90B22"/>
    <w:rsid w:val="00BF1495"/>
    <w:rsid w:val="00C51D85"/>
    <w:rsid w:val="00C5656F"/>
    <w:rsid w:val="00CD2A9F"/>
    <w:rsid w:val="00D1597F"/>
    <w:rsid w:val="00D715D0"/>
    <w:rsid w:val="00E231AD"/>
    <w:rsid w:val="00E52D14"/>
    <w:rsid w:val="00E53773"/>
    <w:rsid w:val="00EA34C4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BCCF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482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Arnt-Helge Bjerknes</cp:lastModifiedBy>
  <cp:revision>14</cp:revision>
  <cp:lastPrinted>2018-06-11T07:04:00Z</cp:lastPrinted>
  <dcterms:created xsi:type="dcterms:W3CDTF">2019-11-28T19:58:00Z</dcterms:created>
  <dcterms:modified xsi:type="dcterms:W3CDTF">2021-06-11T08:27:00Z</dcterms:modified>
</cp:coreProperties>
</file>