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6F0235DD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96241C">
        <w:rPr>
          <w:rFonts w:ascii="Times New Roman" w:hAnsi="Times New Roman" w:cs="Times New Roman"/>
          <w:b/>
          <w:sz w:val="28"/>
          <w:szCs w:val="28"/>
        </w:rPr>
        <w:t>November</w:t>
      </w:r>
      <w:proofErr w:type="gramEnd"/>
      <w:r w:rsidR="00CD2A9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41C">
        <w:rPr>
          <w:rFonts w:ascii="Times New Roman" w:hAnsi="Times New Roman" w:cs="Times New Roman"/>
          <w:b/>
          <w:sz w:val="28"/>
          <w:szCs w:val="28"/>
        </w:rPr>
        <w:t>22.11</w:t>
      </w:r>
      <w:r w:rsidR="00CD2A9F">
        <w:rPr>
          <w:rFonts w:ascii="Times New Roman" w:hAnsi="Times New Roman" w:cs="Times New Roman"/>
          <w:b/>
          <w:sz w:val="28"/>
          <w:szCs w:val="28"/>
        </w:rPr>
        <w:t>.2021</w:t>
      </w:r>
    </w:p>
    <w:p w14:paraId="7BA2B5AE" w14:textId="6BD59224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Marita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Aklestad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2722DC51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30351A">
        <w:rPr>
          <w:rFonts w:ascii="Times New Roman" w:hAnsi="Times New Roman" w:cs="Times New Roman"/>
          <w:b/>
          <w:sz w:val="28"/>
          <w:szCs w:val="28"/>
        </w:rPr>
        <w:t>20</w:t>
      </w:r>
      <w:r w:rsidR="00401D2F">
        <w:rPr>
          <w:rFonts w:ascii="Times New Roman" w:hAnsi="Times New Roman" w:cs="Times New Roman"/>
          <w:b/>
          <w:sz w:val="28"/>
          <w:szCs w:val="28"/>
        </w:rPr>
        <w:t>.</w:t>
      </w:r>
      <w:r w:rsidR="00085E82">
        <w:rPr>
          <w:rFonts w:ascii="Times New Roman" w:hAnsi="Times New Roman" w:cs="Times New Roman"/>
          <w:b/>
          <w:sz w:val="28"/>
          <w:szCs w:val="28"/>
        </w:rPr>
        <w:t>00-2</w:t>
      </w:r>
      <w:r w:rsidR="0096241C">
        <w:rPr>
          <w:rFonts w:ascii="Times New Roman" w:hAnsi="Times New Roman" w:cs="Times New Roman"/>
          <w:b/>
          <w:sz w:val="28"/>
          <w:szCs w:val="28"/>
        </w:rPr>
        <w:t>2</w:t>
      </w:r>
      <w:r w:rsidR="00085E82">
        <w:rPr>
          <w:rFonts w:ascii="Times New Roman" w:hAnsi="Times New Roman" w:cs="Times New Roman"/>
          <w:b/>
          <w:sz w:val="28"/>
          <w:szCs w:val="28"/>
        </w:rPr>
        <w:t>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96241C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78762350" w14:textId="77777777" w:rsidR="0030351A" w:rsidRDefault="0096241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Opptak januar 2022:</w:t>
            </w:r>
          </w:p>
          <w:p w14:paraId="14FB3355" w14:textId="77777777" w:rsidR="0096241C" w:rsidRDefault="0096241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96241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 skal starte opp 4 born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under tre år og eit born over tre år frå Januar 2022.</w:t>
            </w:r>
          </w:p>
          <w:p w14:paraId="0EC9A2B4" w14:textId="29709C9B" w:rsidR="0096241C" w:rsidRPr="0096241C" w:rsidRDefault="0096241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Utfordringar med å få tilsette kvalifisert personale gjer at vi kan ikkje ta inn endå fleire.</w:t>
            </w:r>
          </w:p>
        </w:tc>
        <w:tc>
          <w:tcPr>
            <w:tcW w:w="1061" w:type="dxa"/>
          </w:tcPr>
          <w:p w14:paraId="68739CF8" w14:textId="77777777" w:rsidR="00563283" w:rsidRPr="0096241C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96241C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E7370A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1B10B052" w14:textId="77777777" w:rsidR="00CD2A9F" w:rsidRPr="0096241C" w:rsidRDefault="0030351A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96241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Lager ved gymsal</w:t>
            </w:r>
          </w:p>
          <w:p w14:paraId="0AF4C13C" w14:textId="55A56AE9" w:rsidR="0030351A" w:rsidRPr="00E7370A" w:rsidRDefault="0096241C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Bygget er overlevert til oss, vart bra</w:t>
            </w:r>
            <w:r w:rsidR="00E7370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God lagringsplass og tak over inngangsport. Pr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is som avtalt.</w:t>
            </w:r>
          </w:p>
        </w:tc>
        <w:tc>
          <w:tcPr>
            <w:tcW w:w="1061" w:type="dxa"/>
          </w:tcPr>
          <w:p w14:paraId="6AA5D7B6" w14:textId="77777777" w:rsidR="00563283" w:rsidRPr="00E7370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775154CE" w14:textId="77777777" w:rsidR="00563283" w:rsidRPr="00E7370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30351A" w:rsidRPr="00E7370A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3CF76324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5B4DAD0F" w14:textId="77777777" w:rsidR="0030351A" w:rsidRPr="00E7370A" w:rsidRDefault="0030351A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7370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Garasjebygget:</w:t>
            </w:r>
          </w:p>
          <w:p w14:paraId="4DF4F163" w14:textId="6CC29483" w:rsidR="0030351A" w:rsidRDefault="00E7370A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Ein del småting som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gjennstår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endå, vi held tilbake pengar. </w:t>
            </w:r>
          </w:p>
          <w:p w14:paraId="7FC848A4" w14:textId="4689B5CF" w:rsidR="00E7370A" w:rsidRPr="00E7370A" w:rsidRDefault="00E7370A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No kom det også opp utfordringar med ventilasjonsanlegget</w:t>
            </w:r>
          </w:p>
          <w:p w14:paraId="6686ABE9" w14:textId="27DF77C1" w:rsidR="0030351A" w:rsidRPr="00AB005B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577DF0BF" w14:textId="77777777" w:rsidR="0030351A" w:rsidRPr="00AB005B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30351A" w:rsidRPr="00AB005B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E7370A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05A306AF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78F2E13D" w14:textId="51EC4834" w:rsidR="0030351A" w:rsidRPr="00E7370A" w:rsidRDefault="00E7370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7370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Mykje sjukdom både blant born og personale denne hausten, avdeli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ngane hjelper kvarandre til å få</w:t>
            </w:r>
            <w:r w:rsidR="00CE4C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dagane til å gå </w:t>
            </w:r>
            <w:proofErr w:type="spellStart"/>
            <w:r w:rsidR="00CE4C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ihop</w:t>
            </w:r>
            <w:proofErr w:type="spellEnd"/>
            <w:r w:rsidR="00CE4C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</w:t>
            </w:r>
            <w:r w:rsidR="003035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061" w:type="dxa"/>
          </w:tcPr>
          <w:p w14:paraId="18B7DAB2" w14:textId="77777777" w:rsidR="0030351A" w:rsidRPr="00E7370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604DAA1D" w14:textId="77777777" w:rsidR="0030351A" w:rsidRPr="00E7370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02EE0677" w:rsidR="0030351A" w:rsidRPr="00222F49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5</w:t>
            </w:r>
          </w:p>
        </w:tc>
        <w:tc>
          <w:tcPr>
            <w:tcW w:w="5718" w:type="dxa"/>
            <w:gridSpan w:val="4"/>
          </w:tcPr>
          <w:p w14:paraId="4E7BE83B" w14:textId="31D3E749" w:rsidR="00CE4C46" w:rsidRDefault="00CE4C4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Stengt på onsdag 24.11?</w:t>
            </w:r>
          </w:p>
          <w:p w14:paraId="2A8A51BA" w14:textId="77777777" w:rsidR="00CE4C46" w:rsidRPr="00CE4C46" w:rsidRDefault="00CE4C46" w:rsidP="00CE4C46">
            <w:pPr>
              <w:spacing w:before="158" w:after="158"/>
              <w:outlineLvl w:val="3"/>
              <w:rPr>
                <w:rFonts w:ascii="Open Sans" w:eastAsia="Times New Roman" w:hAnsi="Open Sans" w:cs="Open Sans"/>
                <w:color w:val="777777"/>
                <w:sz w:val="29"/>
                <w:szCs w:val="29"/>
                <w:lang w:val="nn-NO" w:eastAsia="nn-NO"/>
              </w:rPr>
            </w:pPr>
            <w:r w:rsidRPr="00CE4C46">
              <w:rPr>
                <w:rFonts w:ascii="Open Sans" w:eastAsia="Times New Roman" w:hAnsi="Open Sans" w:cs="Open Sans"/>
                <w:color w:val="777777"/>
                <w:sz w:val="29"/>
                <w:szCs w:val="29"/>
                <w:lang w:val="nn-NO" w:eastAsia="nn-NO"/>
              </w:rPr>
              <w:t xml:space="preserve">Oppmoding om å hente borna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9"/>
                <w:szCs w:val="29"/>
                <w:lang w:val="nn-NO" w:eastAsia="nn-NO"/>
              </w:rPr>
              <w:t>kl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9"/>
                <w:szCs w:val="29"/>
                <w:lang w:val="nn-NO" w:eastAsia="nn-NO"/>
              </w:rPr>
              <w:t xml:space="preserve"> 14.00 førstkomande onsdag</w:t>
            </w:r>
          </w:p>
          <w:p w14:paraId="176E19C0" w14:textId="77777777" w:rsidR="00CE4C46" w:rsidRPr="00CE4C46" w:rsidRDefault="00CE4C46" w:rsidP="00CE4C46">
            <w:pPr>
              <w:spacing w:after="158"/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</w:pPr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 xml:space="preserve">Styret i Mosmarka barnehage oppmodar føresette om å hente borna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>kl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 xml:space="preserve"> 14.00 onsdag 24/11. PBL (private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>barnehagers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 xml:space="preserve"> landsforbund) vil då markere motstand i høve regjeringa sitt forslag om å redusere pensjonspåslaget for private barnehagar. Regjeringa føreslår å redusere pensjonspåslaget frå 13 til 10 % (sjå link for meir informasjon).</w:t>
            </w:r>
          </w:p>
          <w:p w14:paraId="75DE91AB" w14:textId="77777777" w:rsidR="00CE4C46" w:rsidRPr="00CE4C46" w:rsidRDefault="00CE4C46" w:rsidP="00CE4C46">
            <w:pPr>
              <w:spacing w:after="158"/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</w:pPr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> </w:t>
            </w:r>
            <w:hyperlink r:id="rId6" w:history="1">
              <w:r w:rsidRPr="00CE4C46">
                <w:rPr>
                  <w:rFonts w:ascii="Open Sans" w:eastAsia="Times New Roman" w:hAnsi="Open Sans" w:cs="Open Sans"/>
                  <w:color w:val="008CBA"/>
                  <w:sz w:val="21"/>
                  <w:szCs w:val="21"/>
                  <w:u w:val="single"/>
                  <w:lang w:eastAsia="nn-NO"/>
                </w:rPr>
                <w:t>Les mer om styrets beslutning i denne artikkelen på pbl.no.</w:t>
              </w:r>
            </w:hyperlink>
          </w:p>
          <w:p w14:paraId="768752CA" w14:textId="77777777" w:rsidR="00CE4C46" w:rsidRPr="00CE4C46" w:rsidRDefault="00CE4C46" w:rsidP="00CE4C46">
            <w:pPr>
              <w:spacing w:after="158"/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</w:pPr>
            <w:hyperlink r:id="rId7" w:history="1">
              <w:r w:rsidRPr="00CE4C46">
                <w:rPr>
                  <w:rFonts w:ascii="Open Sans" w:eastAsia="Times New Roman" w:hAnsi="Open Sans" w:cs="Open Sans"/>
                  <w:color w:val="008CBA"/>
                  <w:sz w:val="21"/>
                  <w:szCs w:val="21"/>
                  <w:u w:val="single"/>
                  <w:lang w:eastAsia="nn-NO"/>
                </w:rPr>
                <w:t>På denne nettsiden legger PBL ut alt din barnehage trenger å vite om markeringen, inkludert materiell, forklaringsvideo, maler, tips og rådgiving.</w:t>
              </w:r>
            </w:hyperlink>
          </w:p>
          <w:p w14:paraId="40801162" w14:textId="77777777" w:rsidR="00CE4C46" w:rsidRPr="00CE4C46" w:rsidRDefault="00CE4C46" w:rsidP="00CE4C46">
            <w:pPr>
              <w:spacing w:after="158"/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</w:pPr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 xml:space="preserve">Dette vil få økonomiske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>konsekvensar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 xml:space="preserve"> for barnehagen vår. </w:t>
            </w:r>
          </w:p>
          <w:p w14:paraId="0C27BC23" w14:textId="77777777" w:rsidR="00CE4C46" w:rsidRPr="00CE4C46" w:rsidRDefault="00CE4C46" w:rsidP="00CE4C46">
            <w:pPr>
              <w:spacing w:after="158"/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</w:pPr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 xml:space="preserve">For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>Mosmarka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 xml:space="preserve"> barnehage sin del, vil reduksjonen i 2022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>utgjere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 xml:space="preserve"> minus 176 223,- og i 2024 vil reduksjonen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>utgjere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 xml:space="preserve"> minus 528 669,- i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>årlege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 xml:space="preserve"> </w:t>
            </w:r>
            <w:proofErr w:type="spellStart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>tilskot</w:t>
            </w:r>
            <w:proofErr w:type="spellEnd"/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eastAsia="nn-NO"/>
              </w:rPr>
              <w:t>. </w:t>
            </w:r>
          </w:p>
          <w:p w14:paraId="6B6954E4" w14:textId="77777777" w:rsidR="00CE4C46" w:rsidRPr="00CE4C46" w:rsidRDefault="00CE4C46" w:rsidP="00CE4C46">
            <w:pPr>
              <w:spacing w:after="158"/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</w:pPr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>Dette må då hentast frå andre postar i frå budsjetta, som til dømes nødvendig vedlikehald av bygningar, vikarbruk, utstyr som leike -og formingsmateriell m.m. Vi håpar at flest mogleg vil støtte opp om denne markeringa. </w:t>
            </w:r>
          </w:p>
          <w:p w14:paraId="74CA5264" w14:textId="4063DC28" w:rsidR="0030351A" w:rsidRPr="00CE4C46" w:rsidRDefault="00CE4C46" w:rsidP="00CE4C46">
            <w:pPr>
              <w:spacing w:after="158"/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</w:pPr>
            <w:r w:rsidRPr="00CE4C46"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> </w:t>
            </w:r>
            <w:r>
              <w:rPr>
                <w:rFonts w:ascii="Open Sans" w:eastAsia="Times New Roman" w:hAnsi="Open Sans" w:cs="Open Sans"/>
                <w:color w:val="777777"/>
                <w:sz w:val="21"/>
                <w:szCs w:val="21"/>
                <w:lang w:val="nn-NO" w:eastAsia="nn-NO"/>
              </w:rPr>
              <w:t>Styret</w:t>
            </w:r>
          </w:p>
        </w:tc>
        <w:tc>
          <w:tcPr>
            <w:tcW w:w="1061" w:type="dxa"/>
          </w:tcPr>
          <w:p w14:paraId="10C7BF57" w14:textId="77777777" w:rsidR="0030351A" w:rsidRPr="00EA34C4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30351A" w:rsidRPr="00EA34C4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6D98A4A8" w:rsidR="0030351A" w:rsidRPr="00EA34C4" w:rsidRDefault="00065F3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6</w:t>
            </w:r>
          </w:p>
        </w:tc>
        <w:tc>
          <w:tcPr>
            <w:tcW w:w="5718" w:type="dxa"/>
            <w:gridSpan w:val="4"/>
          </w:tcPr>
          <w:p w14:paraId="12C72A96" w14:textId="77777777" w:rsidR="0030351A" w:rsidRDefault="00065F3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Økonomi:</w:t>
            </w:r>
          </w:p>
          <w:p w14:paraId="780DAFB7" w14:textId="77777777" w:rsidR="00065F36" w:rsidRDefault="00065F3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Dersom forslaget til regjeringa med redusert tilskot blir vedtatt vil barnehagen få dårlegare økonomi i 2022.</w:t>
            </w:r>
          </w:p>
          <w:p w14:paraId="3EA8D031" w14:textId="77777777" w:rsidR="00065F36" w:rsidRDefault="00065F3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2020 gjekk vi med 600.000 i minus</w:t>
            </w:r>
          </w:p>
          <w:p w14:paraId="54106E91" w14:textId="77777777" w:rsidR="00065F36" w:rsidRDefault="00065F3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2021 vil vi ha eit lite pluss</w:t>
            </w:r>
          </w:p>
          <w:p w14:paraId="6B3C6CAC" w14:textId="5909CE1C" w:rsidR="00065F36" w:rsidRDefault="00065F3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Utsikta for 2022-2024 er at vi vil få </w:t>
            </w:r>
            <w:r w:rsidR="006B1A4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176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-</w:t>
            </w:r>
            <w:r w:rsidR="006B1A4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.000 mindre i tilskot frå kommunen pr. år.</w:t>
            </w:r>
            <w:r w:rsidR="006B1A4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(Viser til sak 5)</w:t>
            </w:r>
          </w:p>
          <w:p w14:paraId="4466EEAC" w14:textId="03EE0BAA" w:rsidR="006B1A44" w:rsidRDefault="006B1A44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Når vi har endelege tilskotstal for 2022 klare vil vi kunne sette opp eit budsjett</w:t>
            </w:r>
          </w:p>
          <w:p w14:paraId="5E422B68" w14:textId="77777777" w:rsidR="006B1A44" w:rsidRDefault="006B1A44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1049A896" w14:textId="14145638" w:rsidR="00065F36" w:rsidRPr="009E2673" w:rsidRDefault="00065F36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74D5413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96241C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96241C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96241C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96241C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96241C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96241C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96241C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96241C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96241C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96241C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96241C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96241C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96241C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6241C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9E2673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9E2673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65F36"/>
    <w:rsid w:val="00085E82"/>
    <w:rsid w:val="00097C64"/>
    <w:rsid w:val="000A6926"/>
    <w:rsid w:val="001027CB"/>
    <w:rsid w:val="00106145"/>
    <w:rsid w:val="00113E37"/>
    <w:rsid w:val="0016603A"/>
    <w:rsid w:val="00222F49"/>
    <w:rsid w:val="00236E2C"/>
    <w:rsid w:val="00244C11"/>
    <w:rsid w:val="002D61A3"/>
    <w:rsid w:val="002E3E0E"/>
    <w:rsid w:val="0030351A"/>
    <w:rsid w:val="0030622E"/>
    <w:rsid w:val="003202D7"/>
    <w:rsid w:val="003330BC"/>
    <w:rsid w:val="003338B0"/>
    <w:rsid w:val="003A7746"/>
    <w:rsid w:val="003D39F3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64D92"/>
    <w:rsid w:val="00570FEF"/>
    <w:rsid w:val="00572DD9"/>
    <w:rsid w:val="00596472"/>
    <w:rsid w:val="005E757E"/>
    <w:rsid w:val="00621F4B"/>
    <w:rsid w:val="00650FE9"/>
    <w:rsid w:val="006951CC"/>
    <w:rsid w:val="006A4156"/>
    <w:rsid w:val="006B1A44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6241C"/>
    <w:rsid w:val="009B2BC1"/>
    <w:rsid w:val="009D5AA9"/>
    <w:rsid w:val="009E2673"/>
    <w:rsid w:val="009F2DB7"/>
    <w:rsid w:val="00AA5FFB"/>
    <w:rsid w:val="00AB005B"/>
    <w:rsid w:val="00B14779"/>
    <w:rsid w:val="00B16935"/>
    <w:rsid w:val="00B8255C"/>
    <w:rsid w:val="00B90B22"/>
    <w:rsid w:val="00BF1495"/>
    <w:rsid w:val="00C36D80"/>
    <w:rsid w:val="00C51D85"/>
    <w:rsid w:val="00C5656F"/>
    <w:rsid w:val="00CD2A9F"/>
    <w:rsid w:val="00CE4C46"/>
    <w:rsid w:val="00D1597F"/>
    <w:rsid w:val="00D715D0"/>
    <w:rsid w:val="00E231AD"/>
    <w:rsid w:val="00E52D14"/>
    <w:rsid w:val="00E53773"/>
    <w:rsid w:val="00E7370A"/>
    <w:rsid w:val="00EA34C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bl.no/mark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bl.no/aktuelt/politikk/aksjoner/barnehager-stenger-for-a-protestere-mot-kutt-i-tilskudde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2</cp:revision>
  <cp:lastPrinted>2018-06-11T07:04:00Z</cp:lastPrinted>
  <dcterms:created xsi:type="dcterms:W3CDTF">2021-11-30T15:26:00Z</dcterms:created>
  <dcterms:modified xsi:type="dcterms:W3CDTF">2021-11-30T15:26:00Z</dcterms:modified>
</cp:coreProperties>
</file>