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C00" w:rsidRPr="00723816" w:rsidRDefault="00113E37" w:rsidP="00596472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FF459A">
        <w:rPr>
          <w:rFonts w:ascii="Times New Roman" w:hAnsi="Times New Roman" w:cs="Times New Roman"/>
          <w:b/>
          <w:sz w:val="32"/>
          <w:szCs w:val="32"/>
        </w:rPr>
        <w:t>Referat</w:t>
      </w:r>
    </w:p>
    <w:p w:rsidR="002D61A3" w:rsidRDefault="00723816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723816">
        <w:rPr>
          <w:rFonts w:ascii="Times New Roman" w:hAnsi="Times New Roman" w:cs="Times New Roman"/>
          <w:b/>
          <w:sz w:val="28"/>
          <w:szCs w:val="28"/>
        </w:rPr>
        <w:t>Møtetype og nummer:</w:t>
      </w:r>
      <w:r w:rsidR="00695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styremøte </w:t>
      </w:r>
      <w:proofErr w:type="spellStart"/>
      <w:r w:rsidR="00556F93">
        <w:rPr>
          <w:rFonts w:ascii="Times New Roman" w:hAnsi="Times New Roman" w:cs="Times New Roman"/>
          <w:b/>
          <w:sz w:val="28"/>
          <w:szCs w:val="28"/>
        </w:rPr>
        <w:t>sept</w:t>
      </w:r>
      <w:proofErr w:type="spellEnd"/>
      <w:r w:rsidR="00556F93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 w:rsidRPr="00723816">
        <w:rPr>
          <w:rFonts w:ascii="Times New Roman" w:hAnsi="Times New Roman" w:cs="Times New Roman"/>
          <w:b/>
          <w:sz w:val="28"/>
          <w:szCs w:val="28"/>
        </w:rPr>
        <w:t>Dato:</w:t>
      </w:r>
      <w:r w:rsidR="00E53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F93">
        <w:rPr>
          <w:rFonts w:ascii="Times New Roman" w:hAnsi="Times New Roman" w:cs="Times New Roman"/>
          <w:b/>
          <w:sz w:val="28"/>
          <w:szCs w:val="28"/>
        </w:rPr>
        <w:t>26.09.18</w:t>
      </w:r>
    </w:p>
    <w:p w:rsidR="008751EE" w:rsidRDefault="008751EE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Tilstade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Kristoffer Myklebust, Lillian Hellebust, Liv Grete Stokke, Trude Ulvestad, Randi </w:t>
      </w:r>
      <w:proofErr w:type="spellStart"/>
      <w:r w:rsidR="00556F93">
        <w:rPr>
          <w:rFonts w:ascii="Times New Roman" w:hAnsi="Times New Roman" w:cs="Times New Roman"/>
          <w:b/>
          <w:sz w:val="28"/>
          <w:szCs w:val="28"/>
        </w:rPr>
        <w:t>Krøvel</w:t>
      </w:r>
      <w:proofErr w:type="spellEnd"/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3773" w:rsidRDefault="00596472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Tid:</w:t>
      </w:r>
      <w:r w:rsidR="008B1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556F93">
        <w:rPr>
          <w:rFonts w:ascii="Times New Roman" w:hAnsi="Times New Roman" w:cs="Times New Roman"/>
          <w:b/>
          <w:sz w:val="28"/>
          <w:szCs w:val="28"/>
        </w:rPr>
        <w:t>21.00-22.15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53773">
        <w:rPr>
          <w:rFonts w:ascii="Times New Roman" w:hAnsi="Times New Roman" w:cs="Times New Roman"/>
          <w:b/>
          <w:sz w:val="28"/>
          <w:szCs w:val="28"/>
        </w:rPr>
        <w:t>Skrivar</w:t>
      </w:r>
      <w:proofErr w:type="spellEnd"/>
      <w:r w:rsidR="00E53773"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Arnt-Helge Bjerknes</w:t>
      </w:r>
    </w:p>
    <w:p w:rsidR="00244C11" w:rsidRDefault="00563283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Innhold</w:t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244C11">
        <w:rPr>
          <w:rFonts w:ascii="Times New Roman" w:hAnsi="Times New Roman" w:cs="Times New Roman"/>
          <w:b/>
          <w:sz w:val="28"/>
          <w:szCs w:val="28"/>
        </w:rPr>
        <w:t>Vedlegg</w:t>
      </w:r>
      <w:proofErr w:type="gramEnd"/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5718"/>
        <w:gridCol w:w="1061"/>
        <w:gridCol w:w="1262"/>
      </w:tblGrid>
      <w:tr w:rsidR="00563283" w:rsidTr="00E53773">
        <w:trPr>
          <w:trHeight w:val="422"/>
        </w:trPr>
        <w:tc>
          <w:tcPr>
            <w:tcW w:w="1255" w:type="dxa"/>
          </w:tcPr>
          <w:p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959734"/>
          </w:p>
        </w:tc>
        <w:tc>
          <w:tcPr>
            <w:tcW w:w="5718" w:type="dxa"/>
          </w:tcPr>
          <w:p w:rsidR="00563283" w:rsidRPr="009209D9" w:rsidRDefault="001027CB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Gjennomgang av re</w:t>
            </w:r>
            <w:r w:rsidR="00B14779" w:rsidRPr="009209D9">
              <w:rPr>
                <w:rFonts w:ascii="Times New Roman" w:hAnsi="Times New Roman" w:cs="Times New Roman"/>
                <w:sz w:val="28"/>
                <w:szCs w:val="28"/>
              </w:rPr>
              <w:t xml:space="preserve">ferat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og sist </w:t>
            </w:r>
            <w:r w:rsidR="00B14779" w:rsidRPr="009209D9">
              <w:rPr>
                <w:rFonts w:ascii="Times New Roman" w:hAnsi="Times New Roman" w:cs="Times New Roman"/>
                <w:sz w:val="28"/>
                <w:szCs w:val="28"/>
              </w:rPr>
              <w:t>møte</w:t>
            </w:r>
          </w:p>
        </w:tc>
        <w:tc>
          <w:tcPr>
            <w:tcW w:w="1061" w:type="dxa"/>
          </w:tcPr>
          <w:p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:rsidTr="00E53773">
        <w:trPr>
          <w:trHeight w:val="344"/>
        </w:trPr>
        <w:tc>
          <w:tcPr>
            <w:tcW w:w="1255" w:type="dxa"/>
          </w:tcPr>
          <w:p w:rsidR="00563283" w:rsidRPr="00801126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8" w:type="dxa"/>
          </w:tcPr>
          <w:p w:rsidR="00563283" w:rsidRPr="006951CC" w:rsidRDefault="00556F93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Gjennomgang av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tilbod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på ny dataløysing og skjerm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garderoba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Styret vel å beholde Tussa som leverandør.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vel også å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ikkje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ibruk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skjermar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garderobene.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mykje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iforhold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til behov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1" w:type="dxa"/>
          </w:tcPr>
          <w:p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RPr="009209D9" w:rsidTr="00E53773">
        <w:trPr>
          <w:trHeight w:val="397"/>
        </w:trPr>
        <w:tc>
          <w:tcPr>
            <w:tcW w:w="1255" w:type="dxa"/>
          </w:tcPr>
          <w:p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8" w:type="dxa"/>
          </w:tcPr>
          <w:p w:rsidR="009209D9" w:rsidRPr="009209D9" w:rsidRDefault="00556F93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Snømåking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: fått inn eit tilbod frå ny person som ynskjer å ha ansvaret for snøbrøyting av parkeringsplassane i barnehagen. Styret er fornøyd med han som står for snøbrøytinga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idag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, ynskjer derfor at han får sjansen til å gi oss eit tilbod også. Styrar snakkar med brøytar og gjer avtale. </w:t>
            </w:r>
          </w:p>
        </w:tc>
        <w:tc>
          <w:tcPr>
            <w:tcW w:w="1061" w:type="dxa"/>
          </w:tcPr>
          <w:p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</w:tcPr>
          <w:p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563283" w:rsidTr="00E53773">
        <w:trPr>
          <w:trHeight w:val="370"/>
        </w:trPr>
        <w:tc>
          <w:tcPr>
            <w:tcW w:w="1255" w:type="dxa"/>
          </w:tcPr>
          <w:p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8" w:type="dxa"/>
          </w:tcPr>
          <w:p w:rsidR="00027390" w:rsidRDefault="00556F93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Bemanning og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barnetal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ved neste opptak: Slik det ser 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 det til neste barnehageår bli tre grupper under tre år og to grupper over tre år. </w:t>
            </w:r>
            <w:r w:rsidR="00530D4A">
              <w:rPr>
                <w:rFonts w:ascii="Times New Roman" w:hAnsi="Times New Roman" w:cs="Times New Roman"/>
                <w:sz w:val="24"/>
                <w:szCs w:val="24"/>
              </w:rPr>
              <w:t xml:space="preserve">Vi skal ha ei fordeling på 3 </w:t>
            </w:r>
            <w:proofErr w:type="spellStart"/>
            <w:r w:rsidR="00530D4A">
              <w:rPr>
                <w:rFonts w:ascii="Times New Roman" w:hAnsi="Times New Roman" w:cs="Times New Roman"/>
                <w:sz w:val="24"/>
                <w:szCs w:val="24"/>
              </w:rPr>
              <w:t>born</w:t>
            </w:r>
            <w:proofErr w:type="spellEnd"/>
            <w:r w:rsidR="00530D4A">
              <w:rPr>
                <w:rFonts w:ascii="Times New Roman" w:hAnsi="Times New Roman" w:cs="Times New Roman"/>
                <w:sz w:val="24"/>
                <w:szCs w:val="24"/>
              </w:rPr>
              <w:t xml:space="preserve"> for kvar voksen under tre år og seks </w:t>
            </w:r>
            <w:proofErr w:type="spellStart"/>
            <w:r w:rsidR="00530D4A">
              <w:rPr>
                <w:rFonts w:ascii="Times New Roman" w:hAnsi="Times New Roman" w:cs="Times New Roman"/>
                <w:sz w:val="24"/>
                <w:szCs w:val="24"/>
              </w:rPr>
              <w:t>born</w:t>
            </w:r>
            <w:proofErr w:type="spellEnd"/>
            <w:r w:rsidR="00530D4A">
              <w:rPr>
                <w:rFonts w:ascii="Times New Roman" w:hAnsi="Times New Roman" w:cs="Times New Roman"/>
                <w:sz w:val="24"/>
                <w:szCs w:val="24"/>
              </w:rPr>
              <w:t xml:space="preserve"> på kvar voksen over tre år. Mulig vi skal styrke pedagog </w:t>
            </w:r>
            <w:proofErr w:type="spellStart"/>
            <w:r w:rsidR="00530D4A">
              <w:rPr>
                <w:rFonts w:ascii="Times New Roman" w:hAnsi="Times New Roman" w:cs="Times New Roman"/>
                <w:sz w:val="24"/>
                <w:szCs w:val="24"/>
              </w:rPr>
              <w:t>tettheita</w:t>
            </w:r>
            <w:proofErr w:type="spellEnd"/>
            <w:r w:rsidR="00530D4A">
              <w:rPr>
                <w:rFonts w:ascii="Times New Roman" w:hAnsi="Times New Roman" w:cs="Times New Roman"/>
                <w:sz w:val="24"/>
                <w:szCs w:val="24"/>
              </w:rPr>
              <w:t xml:space="preserve"> litt, dette ser vi etter opptaket i Mars 2019.</w:t>
            </w:r>
          </w:p>
        </w:tc>
        <w:tc>
          <w:tcPr>
            <w:tcW w:w="1061" w:type="dxa"/>
          </w:tcPr>
          <w:p w:rsidR="009209D9" w:rsidRPr="00801126" w:rsidRDefault="009209D9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E53773">
        <w:trPr>
          <w:trHeight w:val="344"/>
        </w:trPr>
        <w:tc>
          <w:tcPr>
            <w:tcW w:w="1255" w:type="dxa"/>
          </w:tcPr>
          <w:p w:rsidR="00B16935" w:rsidRDefault="00530D4A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8" w:type="dxa"/>
          </w:tcPr>
          <w:p w:rsidR="00B16935" w:rsidRDefault="00530D4A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Dugnad: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Styrar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 ei opptelling om det for dette barnehageåret 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nødvendigt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 to eller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dugnadslaurdag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Styrar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informerar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foreldra når dette er klart, frist før Jula 2018. </w:t>
            </w:r>
          </w:p>
        </w:tc>
        <w:tc>
          <w:tcPr>
            <w:tcW w:w="1061" w:type="dxa"/>
          </w:tcPr>
          <w:p w:rsidR="00B16935" w:rsidRPr="00801126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16935" w:rsidRPr="00801126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B16935" w:rsidTr="00E53773">
        <w:trPr>
          <w:trHeight w:val="344"/>
        </w:trPr>
        <w:tc>
          <w:tcPr>
            <w:tcW w:w="1255" w:type="dxa"/>
          </w:tcPr>
          <w:p w:rsidR="00B16935" w:rsidRDefault="00530D4A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8" w:type="dxa"/>
          </w:tcPr>
          <w:p w:rsidR="00B16935" w:rsidRPr="009209D9" w:rsidRDefault="00530D4A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Uteområdet: Arbeidet med å planlegge området ved ballbingen,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sykelbane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, reie starter no. Planperiode fram til våren</w:t>
            </w:r>
            <w:r w:rsidR="008A2B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2019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. </w:t>
            </w:r>
            <w:proofErr w:type="spellStart"/>
            <w:r w:rsidR="008A2B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Oppstart</w:t>
            </w:r>
            <w:proofErr w:type="spellEnd"/>
            <w:r w:rsidR="008A2B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når planane er klare og finansieringa er på plass. 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Ynskje om nytt lager til nye sy</w:t>
            </w:r>
            <w:r w:rsidR="008A2B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lar, nytt reiestativ med fleire reie på, Småhytter til rolleleik</w:t>
            </w:r>
            <w:r w:rsidR="008A2B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, flytte støyveggen rundt ballbingen. Første møte skal holdast 18.10.18</w:t>
            </w:r>
            <w:bookmarkStart w:id="1" w:name="_GoBack"/>
            <w:bookmarkEnd w:id="1"/>
          </w:p>
        </w:tc>
        <w:tc>
          <w:tcPr>
            <w:tcW w:w="1061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E53773">
        <w:trPr>
          <w:trHeight w:val="370"/>
        </w:trPr>
        <w:tc>
          <w:tcPr>
            <w:tcW w:w="1255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E53773">
        <w:trPr>
          <w:trHeight w:val="344"/>
        </w:trPr>
        <w:tc>
          <w:tcPr>
            <w:tcW w:w="1255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E537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Pr="00E231AD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935" w:rsidTr="00E537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Pr="008B192F" w:rsidRDefault="00B16935" w:rsidP="008B192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E537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935" w:rsidTr="00E537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E537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E537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Pr="00244C11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E537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E537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935" w:rsidTr="00E537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E537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935" w:rsidTr="00E537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E537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E537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Pr="00244C11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E537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:rsidTr="00E53773">
        <w:trPr>
          <w:trHeight w:val="370"/>
        </w:trPr>
        <w:tc>
          <w:tcPr>
            <w:tcW w:w="1255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:rsidTr="00E53773">
        <w:trPr>
          <w:trHeight w:val="344"/>
        </w:trPr>
        <w:tc>
          <w:tcPr>
            <w:tcW w:w="1255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:rsidTr="00E53773">
        <w:trPr>
          <w:trHeight w:val="344"/>
        </w:trPr>
        <w:tc>
          <w:tcPr>
            <w:tcW w:w="1255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Pr="00244C11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:rsidTr="00E53773">
        <w:trPr>
          <w:trHeight w:val="370"/>
        </w:trPr>
        <w:tc>
          <w:tcPr>
            <w:tcW w:w="1255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E537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935" w:rsidRPr="00801126" w:rsidTr="00E537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:rsidTr="00E537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B16935" w:rsidRPr="006951CC" w:rsidRDefault="008B192F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Pluss/delta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69FF" w:rsidRPr="00723816" w:rsidRDefault="006E69FF" w:rsidP="006E69FF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60288" behindDoc="0" locked="0" layoutInCell="1" allowOverlap="1" wp14:anchorId="787EDC92" wp14:editId="35E0B7AA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Referat</w:t>
      </w:r>
    </w:p>
    <w:p w:rsidR="006E69FF" w:rsidRDefault="006E69FF" w:rsidP="006E69FF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Tid: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Skrivar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E69FF" w:rsidRDefault="006E69FF" w:rsidP="006E69FF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Innhold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Vedlegg</w:t>
      </w:r>
      <w:proofErr w:type="gramEnd"/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5718"/>
        <w:gridCol w:w="1061"/>
        <w:gridCol w:w="1262"/>
      </w:tblGrid>
      <w:tr w:rsidR="006E69FF" w:rsidTr="007C13DE">
        <w:trPr>
          <w:trHeight w:val="422"/>
        </w:trPr>
        <w:tc>
          <w:tcPr>
            <w:tcW w:w="1255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Gjennomgang av re</w:t>
            </w:r>
            <w:r w:rsidRPr="009209D9">
              <w:rPr>
                <w:rFonts w:ascii="Times New Roman" w:hAnsi="Times New Roman" w:cs="Times New Roman"/>
                <w:sz w:val="28"/>
                <w:szCs w:val="28"/>
              </w:rPr>
              <w:t xml:space="preserve">ferat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og sist </w:t>
            </w:r>
            <w:r w:rsidRPr="009209D9">
              <w:rPr>
                <w:rFonts w:ascii="Times New Roman" w:hAnsi="Times New Roman" w:cs="Times New Roman"/>
                <w:sz w:val="28"/>
                <w:szCs w:val="28"/>
              </w:rPr>
              <w:t>møte</w:t>
            </w:r>
          </w:p>
        </w:tc>
        <w:tc>
          <w:tcPr>
            <w:tcW w:w="1061" w:type="dxa"/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Tr="007C13DE">
        <w:trPr>
          <w:trHeight w:val="344"/>
        </w:trPr>
        <w:tc>
          <w:tcPr>
            <w:tcW w:w="1255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9209D9" w:rsidTr="007C13DE">
        <w:trPr>
          <w:trHeight w:val="397"/>
        </w:trPr>
        <w:tc>
          <w:tcPr>
            <w:tcW w:w="1255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Tr="007C13DE">
        <w:trPr>
          <w:trHeight w:val="370"/>
        </w:trPr>
        <w:tc>
          <w:tcPr>
            <w:tcW w:w="1255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>
        <w:trPr>
          <w:trHeight w:val="344"/>
        </w:trPr>
        <w:tc>
          <w:tcPr>
            <w:tcW w:w="1255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>
        <w:trPr>
          <w:trHeight w:val="344"/>
        </w:trPr>
        <w:tc>
          <w:tcPr>
            <w:tcW w:w="1255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>
        <w:trPr>
          <w:trHeight w:val="370"/>
        </w:trPr>
        <w:tc>
          <w:tcPr>
            <w:tcW w:w="1255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>
        <w:trPr>
          <w:trHeight w:val="344"/>
        </w:trPr>
        <w:tc>
          <w:tcPr>
            <w:tcW w:w="1255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Pr="00E231AD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Pr="008B192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Pr="00244C11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Pr="00244C11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:rsidTr="007C13DE">
        <w:trPr>
          <w:trHeight w:val="370"/>
        </w:trPr>
        <w:tc>
          <w:tcPr>
            <w:tcW w:w="1255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:rsidTr="007C13DE">
        <w:trPr>
          <w:trHeight w:val="344"/>
        </w:trPr>
        <w:tc>
          <w:tcPr>
            <w:tcW w:w="1255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:rsidTr="007C13DE">
        <w:trPr>
          <w:trHeight w:val="344"/>
        </w:trPr>
        <w:tc>
          <w:tcPr>
            <w:tcW w:w="1255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Pr="00244C11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:rsidTr="007C13DE">
        <w:trPr>
          <w:trHeight w:val="370"/>
        </w:trPr>
        <w:tc>
          <w:tcPr>
            <w:tcW w:w="1255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RPr="00801126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Pluss/delta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816" w:rsidRPr="00723816" w:rsidRDefault="00723816" w:rsidP="00887023">
      <w:pPr>
        <w:tabs>
          <w:tab w:val="left" w:pos="1134"/>
        </w:tabs>
        <w:rPr>
          <w:b/>
          <w:sz w:val="28"/>
          <w:szCs w:val="28"/>
        </w:rPr>
      </w:pPr>
    </w:p>
    <w:sectPr w:rsidR="00723816" w:rsidRPr="00723816" w:rsidSect="0055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A5BD6"/>
    <w:multiLevelType w:val="hybridMultilevel"/>
    <w:tmpl w:val="E480954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6795"/>
    <w:multiLevelType w:val="hybridMultilevel"/>
    <w:tmpl w:val="8CFE5924"/>
    <w:lvl w:ilvl="0" w:tplc="38022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62F55"/>
    <w:multiLevelType w:val="multilevel"/>
    <w:tmpl w:val="202A4F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977E73"/>
    <w:multiLevelType w:val="multilevel"/>
    <w:tmpl w:val="027CB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16"/>
    <w:rsid w:val="00027390"/>
    <w:rsid w:val="001027CB"/>
    <w:rsid w:val="00113E37"/>
    <w:rsid w:val="0016603A"/>
    <w:rsid w:val="00236E2C"/>
    <w:rsid w:val="00244C11"/>
    <w:rsid w:val="002D61A3"/>
    <w:rsid w:val="0030622E"/>
    <w:rsid w:val="003202D7"/>
    <w:rsid w:val="003338B0"/>
    <w:rsid w:val="004D338E"/>
    <w:rsid w:val="00530D4A"/>
    <w:rsid w:val="005448A1"/>
    <w:rsid w:val="00553C00"/>
    <w:rsid w:val="00556F93"/>
    <w:rsid w:val="00563283"/>
    <w:rsid w:val="00572DD9"/>
    <w:rsid w:val="00596472"/>
    <w:rsid w:val="00621F4B"/>
    <w:rsid w:val="00650FE9"/>
    <w:rsid w:val="006951CC"/>
    <w:rsid w:val="006E69FF"/>
    <w:rsid w:val="00723816"/>
    <w:rsid w:val="00801126"/>
    <w:rsid w:val="008751EE"/>
    <w:rsid w:val="00887023"/>
    <w:rsid w:val="008A243C"/>
    <w:rsid w:val="008A2BFF"/>
    <w:rsid w:val="008B192F"/>
    <w:rsid w:val="008E412F"/>
    <w:rsid w:val="009209D9"/>
    <w:rsid w:val="009B2BC1"/>
    <w:rsid w:val="009D5AA9"/>
    <w:rsid w:val="009F2DB7"/>
    <w:rsid w:val="00B14779"/>
    <w:rsid w:val="00B16935"/>
    <w:rsid w:val="00B90B22"/>
    <w:rsid w:val="00BF1495"/>
    <w:rsid w:val="00E231AD"/>
    <w:rsid w:val="00E53773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94B0"/>
  <w15:docId w15:val="{36F7656E-5A0A-4F12-BE02-E742E3B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381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112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1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330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Microsoft Office-bruker</cp:lastModifiedBy>
  <cp:revision>2</cp:revision>
  <cp:lastPrinted>2018-06-11T07:04:00Z</cp:lastPrinted>
  <dcterms:created xsi:type="dcterms:W3CDTF">2018-10-02T13:12:00Z</dcterms:created>
  <dcterms:modified xsi:type="dcterms:W3CDTF">2018-10-02T13:12:00Z</dcterms:modified>
</cp:coreProperties>
</file>